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DA27A4" w:rsidRPr="00D50E4B" w:rsidTr="00C07134">
        <w:tc>
          <w:tcPr>
            <w:tcW w:w="8644" w:type="dxa"/>
          </w:tcPr>
          <w:p w:rsidR="00DA27A4" w:rsidRPr="00D50E4B" w:rsidRDefault="00DA27A4" w:rsidP="00C07134">
            <w:pPr>
              <w:jc w:val="center"/>
            </w:pPr>
            <w:r w:rsidRPr="00D50E4B">
              <w:t>ABC</w:t>
            </w:r>
          </w:p>
          <w:p w:rsidR="00DA27A4" w:rsidRDefault="00DA27A4" w:rsidP="00C07134">
            <w:pPr>
              <w:jc w:val="center"/>
            </w:pPr>
            <w:r w:rsidRPr="00D50E4B">
              <w:t>PINTORES Y ESCULTORES SEVILLANOS EN EL CLUB URBIS</w:t>
            </w:r>
          </w:p>
          <w:p w:rsidR="00DA27A4" w:rsidRPr="00D50E4B" w:rsidRDefault="00DA27A4" w:rsidP="00C07134">
            <w:pPr>
              <w:jc w:val="center"/>
            </w:pPr>
            <w:r>
              <w:t>POR JOSÉ DURÁN SUAREZ</w:t>
            </w:r>
          </w:p>
          <w:p w:rsidR="00DA27A4" w:rsidRPr="00D50E4B" w:rsidRDefault="00DA27A4" w:rsidP="00C07134">
            <w:pPr>
              <w:jc w:val="center"/>
            </w:pPr>
            <w:r w:rsidRPr="00D50E4B">
              <w:t>MADRID, 24 NOVIEMBBRE 1979</w:t>
            </w:r>
          </w:p>
        </w:tc>
      </w:tr>
    </w:tbl>
    <w:p w:rsidR="00DA27A4" w:rsidRDefault="00DA27A4" w:rsidP="00DA27A4">
      <w:pPr>
        <w:jc w:val="center"/>
      </w:pPr>
      <w:r w:rsidRPr="00D50E4B">
        <w:object w:dxaOrig="2076" w:dyaOrig="4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587.4pt">
            <v:imagedata r:id="rId5" o:title=""/>
          </v:shape>
        </w:object>
      </w:r>
      <w:bookmarkStart w:id="0" w:name="_GoBack"/>
      <w:bookmarkEnd w:id="0"/>
    </w:p>
    <w:p w:rsidR="00DA27A4" w:rsidRDefault="00DA27A4" w:rsidP="00DA27A4">
      <w:pPr>
        <w:jc w:val="center"/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DA27A4" w:rsidRPr="00D50E4B" w:rsidTr="00C07134">
        <w:tc>
          <w:tcPr>
            <w:tcW w:w="8644" w:type="dxa"/>
          </w:tcPr>
          <w:p w:rsidR="00DA27A4" w:rsidRPr="00D50E4B" w:rsidRDefault="00DA27A4" w:rsidP="00C07134">
            <w:pPr>
              <w:jc w:val="center"/>
            </w:pPr>
            <w:r w:rsidRPr="00D50E4B">
              <w:t>EL CORREO DE ANDALUCÍA</w:t>
            </w:r>
          </w:p>
          <w:p w:rsidR="00DA27A4" w:rsidRPr="00D50E4B" w:rsidRDefault="00DA27A4" w:rsidP="00C07134">
            <w:pPr>
              <w:jc w:val="center"/>
            </w:pPr>
            <w:r w:rsidRPr="00D50E4B">
              <w:t xml:space="preserve">EL NUEVO REALISMO Y </w:t>
            </w:r>
            <w:smartTag w:uri="urn:schemas-microsoft-com:office:smarttags" w:element="PersonName">
              <w:smartTagPr>
                <w:attr w:name="ProductID" w:val="LA ESCUELA SEVILLANA"/>
              </w:smartTagPr>
              <w:r w:rsidRPr="00D50E4B">
                <w:t>LA ESCUELA SEVILLANA</w:t>
              </w:r>
            </w:smartTag>
          </w:p>
          <w:p w:rsidR="00DA27A4" w:rsidRPr="00D50E4B" w:rsidRDefault="00DA27A4" w:rsidP="00C07134">
            <w:pPr>
              <w:jc w:val="center"/>
            </w:pPr>
            <w:r w:rsidRPr="00D50E4B">
              <w:t xml:space="preserve">Por </w:t>
            </w:r>
            <w:smartTag w:uri="urn:schemas-microsoft-com:office:smarttags" w:element="PersonName">
              <w:smartTagPr>
                <w:attr w:name="ProductID" w:val="Ram￳n Torres"/>
              </w:smartTagPr>
              <w:r w:rsidRPr="00D50E4B">
                <w:t>Ramón Torres</w:t>
              </w:r>
            </w:smartTag>
            <w:r w:rsidRPr="00D50E4B">
              <w:t xml:space="preserve"> Martín</w:t>
            </w:r>
          </w:p>
          <w:p w:rsidR="00DA27A4" w:rsidRPr="00D50E4B" w:rsidRDefault="00DA27A4" w:rsidP="00C07134">
            <w:pPr>
              <w:jc w:val="center"/>
            </w:pPr>
            <w:r w:rsidRPr="00D50E4B">
              <w:t>24 de Noviembre 1979</w:t>
            </w:r>
          </w:p>
        </w:tc>
      </w:tr>
    </w:tbl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  <w:r>
        <w:rPr>
          <w:noProof/>
        </w:rPr>
        <w:drawing>
          <wp:inline distT="0" distB="0" distL="0" distR="0">
            <wp:extent cx="4838700" cy="6812280"/>
            <wp:effectExtent l="0" t="0" r="0" b="7620"/>
            <wp:docPr id="2" name="Imagen 2" descr="El%20Correo%20de%20Andalucía%2024%20nov%20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%20Correo%20de%20Andalucía%2024%20nov%2019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*758</w:t>
      </w: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Pr="00D50E4B" w:rsidRDefault="00DA27A4" w:rsidP="00DA27A4">
      <w:pPr>
        <w:jc w:val="center"/>
      </w:pPr>
    </w:p>
    <w:p w:rsidR="00DA27A4" w:rsidRPr="00D50E4B" w:rsidRDefault="00DA27A4" w:rsidP="00DA27A4">
      <w:pPr>
        <w:jc w:val="center"/>
      </w:pPr>
      <w:r>
        <w:rPr>
          <w:noProof/>
        </w:rPr>
        <w:drawing>
          <wp:inline distT="0" distB="0" distL="0" distR="0">
            <wp:extent cx="5394960" cy="2552700"/>
            <wp:effectExtent l="0" t="0" r="0" b="0"/>
            <wp:docPr id="1" name="Imagen 1" descr="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A4" w:rsidRPr="00D50E4B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Default="00DA27A4" w:rsidP="00DA27A4">
      <w:pPr>
        <w:jc w:val="center"/>
      </w:pPr>
    </w:p>
    <w:p w:rsidR="00DA27A4" w:rsidRPr="00D50E4B" w:rsidRDefault="00DA27A4" w:rsidP="00DA27A4">
      <w:pPr>
        <w:jc w:val="center"/>
      </w:pPr>
    </w:p>
    <w:p w:rsidR="008F11F5" w:rsidRDefault="00DA27A4"/>
    <w:sectPr w:rsidR="008F11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A4"/>
    <w:rsid w:val="00710BE7"/>
    <w:rsid w:val="00A53B5B"/>
    <w:rsid w:val="00AD16F0"/>
    <w:rsid w:val="00DA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color w:val="943634" w:themeColor="accent2" w:themeShade="BF"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7A4"/>
    <w:pPr>
      <w:spacing w:after="0" w:line="240" w:lineRule="auto"/>
    </w:pPr>
    <w:rPr>
      <w:rFonts w:ascii="Palatino Linotype" w:eastAsia="Times New Roman" w:hAnsi="Palatino Linotype" w:cs="Arial"/>
      <w:color w:val="000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7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7A4"/>
    <w:rPr>
      <w:rFonts w:ascii="Tahoma" w:eastAsia="Times New Roman" w:hAnsi="Tahoma" w:cs="Tahoma"/>
      <w:color w:val="000000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color w:val="943634" w:themeColor="accent2" w:themeShade="BF"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7A4"/>
    <w:pPr>
      <w:spacing w:after="0" w:line="240" w:lineRule="auto"/>
    </w:pPr>
    <w:rPr>
      <w:rFonts w:ascii="Palatino Linotype" w:eastAsia="Times New Roman" w:hAnsi="Palatino Linotype" w:cs="Arial"/>
      <w:color w:val="000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7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7A4"/>
    <w:rPr>
      <w:rFonts w:ascii="Tahoma" w:eastAsia="Times New Roman" w:hAnsi="Tahoma" w:cs="Tahoma"/>
      <w:color w:val="000000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</dc:creator>
  <cp:lastModifiedBy>Eloisa</cp:lastModifiedBy>
  <cp:revision>1</cp:revision>
  <dcterms:created xsi:type="dcterms:W3CDTF">2012-11-17T20:22:00Z</dcterms:created>
  <dcterms:modified xsi:type="dcterms:W3CDTF">2012-11-17T20:23:00Z</dcterms:modified>
</cp:coreProperties>
</file>